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834A3" w:rsidTr="006834A3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6834A3" w:rsidRPr="006834A3" w:rsidRDefault="006834A3" w:rsidP="00EF4E93">
            <w:pPr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>№ исх: 408   от: 23.09.2020</w:t>
            </w:r>
          </w:p>
        </w:tc>
      </w:tr>
    </w:tbl>
    <w:p w:rsidR="00EF4E93" w:rsidRPr="000C12B9" w:rsidRDefault="00EF4E93" w:rsidP="00EF4E93">
      <w:pPr>
        <w:rPr>
          <w:color w:val="3399FF"/>
        </w:rPr>
      </w:pPr>
      <w:r w:rsidRPr="000C12B9">
        <w:rPr>
          <w:color w:val="3399FF"/>
        </w:rPr>
        <w:t xml:space="preserve">         Нұр-Сұлтан қаласы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5C14F1" w:rsidRPr="000C12B9" w:rsidRDefault="005C14F1" w:rsidP="00934587"/>
    <w:p w:rsidR="00DF46C7" w:rsidRDefault="00DF46C7" w:rsidP="00DF46C7">
      <w:pPr>
        <w:pStyle w:val="af"/>
        <w:tabs>
          <w:tab w:val="left" w:pos="4536"/>
        </w:tabs>
        <w:spacing w:before="0" w:beforeAutospacing="0" w:after="0" w:afterAutospacing="0"/>
        <w:ind w:right="4678"/>
        <w:jc w:val="both"/>
        <w:rPr>
          <w:b/>
          <w:color w:val="000000"/>
          <w:sz w:val="28"/>
          <w:szCs w:val="28"/>
        </w:rPr>
      </w:pPr>
    </w:p>
    <w:p w:rsidR="008E578C" w:rsidRDefault="008E578C" w:rsidP="00DF46C7">
      <w:pPr>
        <w:pStyle w:val="af"/>
        <w:tabs>
          <w:tab w:val="left" w:pos="4536"/>
        </w:tabs>
        <w:spacing w:before="0" w:beforeAutospacing="0" w:after="0" w:afterAutospacing="0"/>
        <w:ind w:right="4678"/>
        <w:jc w:val="both"/>
        <w:rPr>
          <w:b/>
          <w:color w:val="000000"/>
          <w:sz w:val="28"/>
          <w:szCs w:val="28"/>
        </w:rPr>
      </w:pPr>
    </w:p>
    <w:p w:rsidR="008E578C" w:rsidRDefault="008E578C" w:rsidP="00DF46C7">
      <w:pPr>
        <w:pStyle w:val="af"/>
        <w:tabs>
          <w:tab w:val="left" w:pos="4536"/>
        </w:tabs>
        <w:spacing w:before="0" w:beforeAutospacing="0" w:after="0" w:afterAutospacing="0"/>
        <w:ind w:right="4678"/>
        <w:jc w:val="both"/>
        <w:rPr>
          <w:b/>
          <w:color w:val="000000"/>
          <w:sz w:val="28"/>
          <w:szCs w:val="28"/>
        </w:rPr>
      </w:pPr>
    </w:p>
    <w:p w:rsidR="008E578C" w:rsidRPr="000C12B9" w:rsidRDefault="008E578C" w:rsidP="00DF46C7">
      <w:pPr>
        <w:pStyle w:val="af"/>
        <w:tabs>
          <w:tab w:val="left" w:pos="4536"/>
        </w:tabs>
        <w:spacing w:before="0" w:beforeAutospacing="0" w:after="0" w:afterAutospacing="0"/>
        <w:ind w:right="4678"/>
        <w:jc w:val="both"/>
        <w:rPr>
          <w:b/>
          <w:color w:val="000000"/>
          <w:sz w:val="28"/>
          <w:szCs w:val="28"/>
        </w:rPr>
      </w:pPr>
    </w:p>
    <w:p w:rsidR="008E578C" w:rsidRPr="00F55D62" w:rsidRDefault="008E578C" w:rsidP="008E578C">
      <w:pPr>
        <w:tabs>
          <w:tab w:val="left" w:pos="4253"/>
          <w:tab w:val="left" w:pos="4962"/>
          <w:tab w:val="left" w:pos="5245"/>
          <w:tab w:val="left" w:pos="5529"/>
        </w:tabs>
        <w:contextualSpacing/>
        <w:rPr>
          <w:b/>
          <w:sz w:val="28"/>
          <w:szCs w:val="28"/>
        </w:rPr>
      </w:pPr>
      <w:r w:rsidRPr="00F55D62">
        <w:rPr>
          <w:b/>
          <w:sz w:val="28"/>
          <w:szCs w:val="28"/>
        </w:rPr>
        <w:t xml:space="preserve">О вопросах совета </w:t>
      </w:r>
      <w:r w:rsidRPr="00F55D62">
        <w:rPr>
          <w:b/>
          <w:sz w:val="28"/>
          <w:szCs w:val="28"/>
        </w:rPr>
        <w:br/>
        <w:t xml:space="preserve">директоров некоторых </w:t>
      </w:r>
    </w:p>
    <w:p w:rsidR="008E578C" w:rsidRPr="00F55D62" w:rsidRDefault="008E578C" w:rsidP="008E578C">
      <w:pPr>
        <w:tabs>
          <w:tab w:val="left" w:pos="4253"/>
          <w:tab w:val="left" w:pos="4962"/>
          <w:tab w:val="left" w:pos="5245"/>
          <w:tab w:val="left" w:pos="5529"/>
        </w:tabs>
        <w:contextualSpacing/>
        <w:rPr>
          <w:b/>
          <w:sz w:val="28"/>
          <w:szCs w:val="28"/>
        </w:rPr>
      </w:pPr>
      <w:r w:rsidRPr="00F55D62">
        <w:rPr>
          <w:b/>
          <w:sz w:val="28"/>
          <w:szCs w:val="28"/>
        </w:rPr>
        <w:t xml:space="preserve">некоммерческих акционерных обществ </w:t>
      </w:r>
    </w:p>
    <w:p w:rsidR="008E578C" w:rsidRPr="00F55D62" w:rsidRDefault="008E578C" w:rsidP="008E578C">
      <w:pPr>
        <w:contextualSpacing/>
        <w:jc w:val="center"/>
        <w:rPr>
          <w:b/>
          <w:bCs/>
          <w:sz w:val="28"/>
          <w:szCs w:val="28"/>
        </w:rPr>
      </w:pPr>
    </w:p>
    <w:p w:rsidR="008E578C" w:rsidRPr="00F55D62" w:rsidRDefault="008E578C" w:rsidP="008E578C">
      <w:pPr>
        <w:contextualSpacing/>
        <w:jc w:val="both"/>
        <w:rPr>
          <w:bCs/>
          <w:sz w:val="28"/>
          <w:szCs w:val="28"/>
        </w:rPr>
      </w:pPr>
      <w:r w:rsidRPr="00F55D62">
        <w:rPr>
          <w:bCs/>
          <w:sz w:val="28"/>
          <w:szCs w:val="28"/>
        </w:rPr>
        <w:tab/>
      </w:r>
    </w:p>
    <w:p w:rsidR="008E578C" w:rsidRPr="00C82178" w:rsidRDefault="008E578C" w:rsidP="008E578C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C82178">
        <w:rPr>
          <w:bCs/>
          <w:sz w:val="28"/>
          <w:szCs w:val="28"/>
        </w:rPr>
        <w:t xml:space="preserve">В соответствии с подпунктом 5) пункта 1 статьи 36 Закона Республики Казахстан от 13 мая 2003 года «Об акционерных обществах», </w:t>
      </w:r>
      <w:r w:rsidRPr="00C82178">
        <w:rPr>
          <w:b/>
          <w:bCs/>
          <w:sz w:val="28"/>
          <w:szCs w:val="28"/>
        </w:rPr>
        <w:t>ПРИКАЗЫВАЮ:</w:t>
      </w:r>
    </w:p>
    <w:p w:rsidR="008E578C" w:rsidRPr="00C82178" w:rsidRDefault="008E578C" w:rsidP="008E578C">
      <w:pPr>
        <w:tabs>
          <w:tab w:val="left" w:pos="1134"/>
        </w:tabs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C82178">
        <w:rPr>
          <w:color w:val="222222"/>
          <w:sz w:val="28"/>
          <w:szCs w:val="28"/>
          <w:shd w:val="clear" w:color="auto" w:fill="FFFFFF"/>
        </w:rPr>
        <w:t>1. Определить количественный состав совета директоров некоторых некоммерческих акционерных обществ (далее – Общество).</w:t>
      </w:r>
    </w:p>
    <w:p w:rsidR="008E578C" w:rsidRPr="00C82178" w:rsidRDefault="008E578C" w:rsidP="008E578C">
      <w:pPr>
        <w:tabs>
          <w:tab w:val="left" w:pos="1134"/>
        </w:tabs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C82178">
        <w:rPr>
          <w:color w:val="222222"/>
          <w:sz w:val="28"/>
          <w:szCs w:val="28"/>
          <w:shd w:val="clear" w:color="auto" w:fill="FFFFFF"/>
        </w:rPr>
        <w:t>2. Избрать совет директоров Общества в составе, согласно приложению                                    к настоящему приказу.</w:t>
      </w:r>
    </w:p>
    <w:p w:rsidR="008E578C" w:rsidRPr="00C82178" w:rsidRDefault="008E578C" w:rsidP="008E578C">
      <w:pPr>
        <w:tabs>
          <w:tab w:val="left" w:pos="1134"/>
        </w:tabs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C82178">
        <w:rPr>
          <w:color w:val="222222"/>
          <w:sz w:val="28"/>
          <w:szCs w:val="28"/>
          <w:shd w:val="clear" w:color="auto" w:fill="FFFFFF"/>
        </w:rPr>
        <w:t xml:space="preserve">3. Определить срок полномочий совета директоров Общества – 3 (три) года со дня подписания настоящего приказа. </w:t>
      </w:r>
    </w:p>
    <w:p w:rsidR="008E578C" w:rsidRPr="00C82178" w:rsidRDefault="008E578C" w:rsidP="008E578C">
      <w:pPr>
        <w:tabs>
          <w:tab w:val="left" w:pos="1134"/>
        </w:tabs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C82178">
        <w:rPr>
          <w:color w:val="222222"/>
          <w:sz w:val="28"/>
          <w:szCs w:val="28"/>
          <w:shd w:val="clear" w:color="auto" w:fill="FFFFFF"/>
        </w:rPr>
        <w:t>4. Настоящий приказ является решением единственного акционера Общества.</w:t>
      </w:r>
    </w:p>
    <w:p w:rsidR="00C82178" w:rsidRPr="00C82178" w:rsidRDefault="00C82178" w:rsidP="00C8217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78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 xml:space="preserve">5. </w:t>
      </w:r>
      <w:r w:rsidRPr="00C82178">
        <w:rPr>
          <w:rFonts w:ascii="Times New Roman" w:hAnsi="Times New Roman"/>
          <w:sz w:val="28"/>
          <w:szCs w:val="28"/>
        </w:rPr>
        <w:t>Отменить приказ Министра образования и науки Республики Казахстан</w:t>
      </w:r>
      <w:r w:rsidR="006C4FFB">
        <w:rPr>
          <w:rFonts w:ascii="Times New Roman" w:hAnsi="Times New Roman"/>
          <w:sz w:val="28"/>
          <w:szCs w:val="28"/>
          <w:lang w:val="kk-KZ"/>
        </w:rPr>
        <w:t xml:space="preserve"> от 15 сентября 2020 года</w:t>
      </w:r>
      <w:r w:rsidR="00E721F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21FA">
        <w:rPr>
          <w:rFonts w:ascii="Times New Roman" w:hAnsi="Times New Roman"/>
          <w:sz w:val="28"/>
          <w:szCs w:val="28"/>
        </w:rPr>
        <w:t>№ 402</w:t>
      </w:r>
      <w:r w:rsidR="006C4FFB">
        <w:rPr>
          <w:rFonts w:ascii="Times New Roman" w:hAnsi="Times New Roman"/>
          <w:sz w:val="28"/>
          <w:szCs w:val="28"/>
          <w:lang w:val="kk-KZ"/>
        </w:rPr>
        <w:t xml:space="preserve"> «О вопросах совета директоров некоторых некоммерческих акционерных обществ»</w:t>
      </w:r>
      <w:r w:rsidRPr="00C82178">
        <w:rPr>
          <w:rFonts w:ascii="Times New Roman" w:hAnsi="Times New Roman"/>
          <w:sz w:val="28"/>
          <w:szCs w:val="28"/>
        </w:rPr>
        <w:t>.</w:t>
      </w:r>
    </w:p>
    <w:p w:rsidR="008E578C" w:rsidRPr="00C82178" w:rsidRDefault="00C82178" w:rsidP="008E578C">
      <w:pPr>
        <w:tabs>
          <w:tab w:val="left" w:pos="1134"/>
        </w:tabs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 w:rsidRPr="00C82178">
        <w:rPr>
          <w:color w:val="222222"/>
          <w:sz w:val="28"/>
          <w:szCs w:val="28"/>
          <w:shd w:val="clear" w:color="auto" w:fill="FFFFFF"/>
          <w:lang w:val="kk-KZ"/>
        </w:rPr>
        <w:t>6</w:t>
      </w:r>
      <w:r w:rsidR="008E578C" w:rsidRPr="00C82178">
        <w:rPr>
          <w:color w:val="222222"/>
          <w:sz w:val="28"/>
          <w:szCs w:val="28"/>
          <w:shd w:val="clear" w:color="auto" w:fill="FFFFFF"/>
        </w:rPr>
        <w:t xml:space="preserve">. Настоящий приказ вступает в силу со дня его подписания. </w:t>
      </w:r>
    </w:p>
    <w:p w:rsidR="008E578C" w:rsidRPr="00F55D62" w:rsidRDefault="008E578C" w:rsidP="008E578C">
      <w:pPr>
        <w:tabs>
          <w:tab w:val="left" w:pos="1134"/>
        </w:tabs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8E578C" w:rsidRPr="00F55D62" w:rsidRDefault="008E578C" w:rsidP="008E578C">
      <w:pPr>
        <w:tabs>
          <w:tab w:val="left" w:pos="1134"/>
        </w:tabs>
        <w:ind w:firstLine="709"/>
        <w:contextualSpacing/>
        <w:jc w:val="both"/>
        <w:rPr>
          <w:color w:val="222222"/>
          <w:sz w:val="28"/>
          <w:szCs w:val="28"/>
          <w:shd w:val="clear" w:color="auto" w:fill="FFFFFF"/>
        </w:rPr>
      </w:pPr>
    </w:p>
    <w:p w:rsidR="008E578C" w:rsidRDefault="008E578C" w:rsidP="008E578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55D62">
        <w:rPr>
          <w:b/>
          <w:color w:val="000000"/>
          <w:sz w:val="28"/>
          <w:szCs w:val="28"/>
        </w:rPr>
        <w:t>Министр</w:t>
      </w:r>
      <w:r w:rsidRPr="00F55D62">
        <w:rPr>
          <w:b/>
          <w:color w:val="000000"/>
          <w:sz w:val="28"/>
          <w:szCs w:val="28"/>
        </w:rPr>
        <w:tab/>
      </w:r>
      <w:r w:rsidRPr="00F55D62">
        <w:rPr>
          <w:b/>
          <w:color w:val="000000"/>
          <w:sz w:val="28"/>
          <w:szCs w:val="28"/>
        </w:rPr>
        <w:tab/>
      </w:r>
      <w:r w:rsidRPr="00F55D62">
        <w:rPr>
          <w:b/>
          <w:color w:val="000000"/>
          <w:sz w:val="28"/>
          <w:szCs w:val="28"/>
        </w:rPr>
        <w:tab/>
      </w:r>
      <w:r w:rsidRPr="00F55D62">
        <w:rPr>
          <w:b/>
          <w:color w:val="000000"/>
          <w:sz w:val="28"/>
          <w:szCs w:val="28"/>
        </w:rPr>
        <w:tab/>
      </w:r>
      <w:r w:rsidRPr="00F55D62">
        <w:rPr>
          <w:b/>
          <w:color w:val="000000"/>
          <w:sz w:val="28"/>
          <w:szCs w:val="28"/>
        </w:rPr>
        <w:tab/>
      </w:r>
      <w:r w:rsidRPr="00F55D62">
        <w:rPr>
          <w:b/>
          <w:color w:val="000000"/>
          <w:sz w:val="28"/>
          <w:szCs w:val="28"/>
        </w:rPr>
        <w:tab/>
      </w:r>
      <w:r w:rsidRPr="00F55D62">
        <w:rPr>
          <w:b/>
          <w:color w:val="000000"/>
          <w:sz w:val="28"/>
          <w:szCs w:val="28"/>
        </w:rPr>
        <w:tab/>
      </w:r>
      <w:r w:rsidRPr="00F55D62">
        <w:rPr>
          <w:b/>
          <w:color w:val="000000"/>
          <w:sz w:val="28"/>
          <w:szCs w:val="28"/>
        </w:rPr>
        <w:tab/>
        <w:t xml:space="preserve">    А. Аймагамбетов</w:t>
      </w:r>
    </w:p>
    <w:p w:rsidR="006834A3" w:rsidRDefault="006834A3" w:rsidP="008E578C">
      <w:pPr>
        <w:ind w:firstLine="709"/>
        <w:contextualSpacing/>
        <w:jc w:val="both"/>
        <w:rPr>
          <w:snapToGrid w:val="0"/>
          <w:sz w:val="28"/>
          <w:szCs w:val="28"/>
        </w:rPr>
      </w:pPr>
    </w:p>
    <w:p w:rsidR="006834A3" w:rsidRPr="006834A3" w:rsidRDefault="006834A3" w:rsidP="006834A3">
      <w:pPr>
        <w:contextualSpacing/>
        <w:rPr>
          <w:snapToGrid w:val="0"/>
          <w:color w:val="0C0000"/>
          <w:szCs w:val="28"/>
        </w:rPr>
      </w:pPr>
      <w:r>
        <w:rPr>
          <w:b/>
          <w:snapToGrid w:val="0"/>
          <w:color w:val="0C0000"/>
          <w:szCs w:val="28"/>
        </w:rPr>
        <w:t>Результаты согласования</w:t>
      </w:r>
      <w:r>
        <w:rPr>
          <w:b/>
          <w:snapToGrid w:val="0"/>
          <w:color w:val="0C0000"/>
          <w:szCs w:val="28"/>
        </w:rPr>
        <w:br/>
      </w:r>
      <w:r>
        <w:rPr>
          <w:snapToGrid w:val="0"/>
          <w:color w:val="0C0000"/>
          <w:szCs w:val="28"/>
        </w:rPr>
        <w:t>23.09.2020 17:10:16: Иргебаев Е. Т. (Департамент высшего и послевузовского образования) - - cогласовано без замечаний</w:t>
      </w:r>
      <w:r>
        <w:rPr>
          <w:snapToGrid w:val="0"/>
          <w:color w:val="0C0000"/>
          <w:szCs w:val="28"/>
        </w:rPr>
        <w:br/>
      </w:r>
      <w:r>
        <w:rPr>
          <w:b/>
          <w:snapToGrid w:val="0"/>
          <w:color w:val="0C0000"/>
          <w:szCs w:val="28"/>
        </w:rPr>
        <w:t>Результат подписания</w:t>
      </w:r>
      <w:r>
        <w:rPr>
          <w:b/>
          <w:snapToGrid w:val="0"/>
          <w:color w:val="0C0000"/>
          <w:szCs w:val="28"/>
        </w:rPr>
        <w:br/>
      </w:r>
      <w:r>
        <w:rPr>
          <w:snapToGrid w:val="0"/>
          <w:color w:val="0C0000"/>
          <w:szCs w:val="28"/>
        </w:rPr>
        <w:t>23.09.2020 17:17:21 Аймагамбетов А. К.. Подписано</w:t>
      </w:r>
      <w:r>
        <w:rPr>
          <w:snapToGrid w:val="0"/>
          <w:color w:val="0C0000"/>
          <w:szCs w:val="28"/>
        </w:rPr>
        <w:br/>
      </w:r>
      <w:bookmarkStart w:id="0" w:name="_GoBack"/>
      <w:bookmarkEnd w:id="0"/>
    </w:p>
    <w:sectPr w:rsidR="006834A3" w:rsidRPr="006834A3" w:rsidSect="001F3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31" w:rsidRDefault="00061231">
      <w:r>
        <w:separator/>
      </w:r>
    </w:p>
  </w:endnote>
  <w:endnote w:type="continuationSeparator" w:id="0">
    <w:p w:rsidR="00061231" w:rsidRDefault="0006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A3" w:rsidRDefault="006834A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A3" w:rsidRDefault="006834A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A3" w:rsidRDefault="006834A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31" w:rsidRDefault="00061231">
      <w:r>
        <w:separator/>
      </w:r>
    </w:p>
  </w:footnote>
  <w:footnote w:type="continuationSeparator" w:id="0">
    <w:p w:rsidR="00061231" w:rsidRDefault="0006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76BBC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DF46C7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0E58238" wp14:editId="5FC17ACE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F46C7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DF46C7">
            <w:rPr>
              <w:b/>
              <w:bCs/>
              <w:color w:val="3399FF"/>
              <w:lang w:val="kk-KZ"/>
            </w:rPr>
            <w:t xml:space="preserve">ОБРАЗОВАНИЯ </w:t>
          </w:r>
        </w:p>
        <w:p w:rsidR="00DF46C7" w:rsidRDefault="00DF46C7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И НАУКИ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6834A3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3" name="Пол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34A3" w:rsidRPr="006834A3" w:rsidRDefault="006834A3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23.09.2020 ЕСЭДО ГО (версия 7.23.0)  Электрондық құжаттың көшірмесі.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NkpQoXgAAAACwEAAA8AAABkcnMvZG93bnJldi54bWxMj01vwjAMhu+T+A+RJ+020nYI&#10;la4pQhPbDogDH5o4hsZrKxqnagLt/v3MaTvafvT6efPlaFtxw943jhTE0wgEUulMQ5WC4+H9OQXh&#10;gyajW0eo4Ac9LIvJQ64z4wba4W0fKsEh5DOtoA6hy6T0ZY1W+6nrkPj27XqrA499JU2vBw63rUyi&#10;aC6tbog/1LrDtxrLy/5qFezijd+aUziSH9bjhzmtv+jzotTT47h6BRFwDH8w3PVZHQp2OrsrGS9a&#10;BS9pMmdUQZLGIBiYze6LM5PJIo5AFrn836H4BQAA//8DAFBLAQItABQABgAIAAAAIQC2gziS/gAA&#10;AOEBAAATAAAAAAAAAAAAAAAAAAAAAABbQ29udGVudF9UeXBlc10ueG1sUEsBAi0AFAAGAAgAAAAh&#10;ADj9If/WAAAAlAEAAAsAAAAAAAAAAAAAAAAALwEAAF9yZWxzLy5yZWxzUEsBAi0AFAAGAAgAAAAh&#10;ANmrCbH3AgAAVQYAAA4AAAAAAAAAAAAAAAAALgIAAGRycy9lMm9Eb2MueG1sUEsBAi0AFAAGAAgA&#10;AAAhANkpQoXgAAAACwEAAA8AAAAAAAAAAAAAAAAAUQUAAGRycy9kb3ducmV2LnhtbFBLBQYAAAAA&#10;BAAEAPMAAABeBgAAAAA=&#10;" filled="f" stroked="f" strokeweight=".5pt">
                    <v:fill o:detectmouseclick="t"/>
                    <v:textbox style="layout-flow:vertical;mso-layout-flow-alt:bottom-to-top">
                      <w:txbxContent>
                        <w:p w:rsidR="006834A3" w:rsidRPr="006834A3" w:rsidRDefault="006834A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23.09.2020 ЕСЭДО ГО (версия 7.23.0)  Электрондық құжаттың көшірмесі.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11039" wp14:editId="042816F4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2C22CB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pp+1p2pWV7XIHt7Onx0Nb7nop0=" w:salt="rWvZVeBLcbs64BoM4iGr1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42D64"/>
    <w:rsid w:val="00061231"/>
    <w:rsid w:val="00066A87"/>
    <w:rsid w:val="00070CBB"/>
    <w:rsid w:val="00073119"/>
    <w:rsid w:val="000922AA"/>
    <w:rsid w:val="000C12B9"/>
    <w:rsid w:val="000D4DAC"/>
    <w:rsid w:val="000F48E7"/>
    <w:rsid w:val="001204BA"/>
    <w:rsid w:val="001319EE"/>
    <w:rsid w:val="00143292"/>
    <w:rsid w:val="001763DE"/>
    <w:rsid w:val="001A1881"/>
    <w:rsid w:val="001B61C1"/>
    <w:rsid w:val="001B796A"/>
    <w:rsid w:val="001F36A4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2D51"/>
    <w:rsid w:val="0038799B"/>
    <w:rsid w:val="003D05B6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30F2F"/>
    <w:rsid w:val="0057571C"/>
    <w:rsid w:val="005C14F1"/>
    <w:rsid w:val="005F582C"/>
    <w:rsid w:val="00642211"/>
    <w:rsid w:val="006834A3"/>
    <w:rsid w:val="006924E5"/>
    <w:rsid w:val="006B6938"/>
    <w:rsid w:val="006C4FFB"/>
    <w:rsid w:val="007006E3"/>
    <w:rsid w:val="007111E8"/>
    <w:rsid w:val="00731B2A"/>
    <w:rsid w:val="00740441"/>
    <w:rsid w:val="007767CD"/>
    <w:rsid w:val="00782A16"/>
    <w:rsid w:val="00787A78"/>
    <w:rsid w:val="007A15CE"/>
    <w:rsid w:val="007D04A1"/>
    <w:rsid w:val="007D5C5B"/>
    <w:rsid w:val="007E588D"/>
    <w:rsid w:val="0081000A"/>
    <w:rsid w:val="0081008B"/>
    <w:rsid w:val="008408AE"/>
    <w:rsid w:val="008436CA"/>
    <w:rsid w:val="00866964"/>
    <w:rsid w:val="00867FA4"/>
    <w:rsid w:val="008856E3"/>
    <w:rsid w:val="008E578C"/>
    <w:rsid w:val="009139A9"/>
    <w:rsid w:val="00913B18"/>
    <w:rsid w:val="00914138"/>
    <w:rsid w:val="00915A4B"/>
    <w:rsid w:val="00934587"/>
    <w:rsid w:val="0094678B"/>
    <w:rsid w:val="0095609B"/>
    <w:rsid w:val="00976BBC"/>
    <w:rsid w:val="009924CE"/>
    <w:rsid w:val="009B69F4"/>
    <w:rsid w:val="009C576E"/>
    <w:rsid w:val="009C78C7"/>
    <w:rsid w:val="009D76B6"/>
    <w:rsid w:val="00A10052"/>
    <w:rsid w:val="00A17FE7"/>
    <w:rsid w:val="00A268F3"/>
    <w:rsid w:val="00A338BC"/>
    <w:rsid w:val="00A47D62"/>
    <w:rsid w:val="00A646AF"/>
    <w:rsid w:val="00A721B9"/>
    <w:rsid w:val="00AA225A"/>
    <w:rsid w:val="00AC343D"/>
    <w:rsid w:val="00AC76FB"/>
    <w:rsid w:val="00AD462C"/>
    <w:rsid w:val="00B86340"/>
    <w:rsid w:val="00BC647E"/>
    <w:rsid w:val="00BD42EA"/>
    <w:rsid w:val="00BE3CFA"/>
    <w:rsid w:val="00BE78CA"/>
    <w:rsid w:val="00C7780A"/>
    <w:rsid w:val="00C77A59"/>
    <w:rsid w:val="00C82178"/>
    <w:rsid w:val="00CA1875"/>
    <w:rsid w:val="00CC7D90"/>
    <w:rsid w:val="00CE6A1B"/>
    <w:rsid w:val="00CF296A"/>
    <w:rsid w:val="00D02BDF"/>
    <w:rsid w:val="00D03D0C"/>
    <w:rsid w:val="00D11982"/>
    <w:rsid w:val="00D14F06"/>
    <w:rsid w:val="00D42C93"/>
    <w:rsid w:val="00D52DE8"/>
    <w:rsid w:val="00DF46C7"/>
    <w:rsid w:val="00E43190"/>
    <w:rsid w:val="00E57A5B"/>
    <w:rsid w:val="00E721FA"/>
    <w:rsid w:val="00E8227B"/>
    <w:rsid w:val="00E866E0"/>
    <w:rsid w:val="00EB54A3"/>
    <w:rsid w:val="00EB5DD8"/>
    <w:rsid w:val="00EC3C11"/>
    <w:rsid w:val="00EC6599"/>
    <w:rsid w:val="00EE1A39"/>
    <w:rsid w:val="00EF4E93"/>
    <w:rsid w:val="00F22932"/>
    <w:rsid w:val="00F32A0B"/>
    <w:rsid w:val="00F3631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,Обычный (веб)1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"/>
    <w:basedOn w:val="a"/>
    <w:link w:val="af0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F3631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F3631B"/>
    <w:rPr>
      <w:rFonts w:ascii="Tahoma" w:hAnsi="Tahoma" w:cs="Tahoma"/>
      <w:sz w:val="16"/>
      <w:szCs w:val="16"/>
    </w:rPr>
  </w:style>
  <w:style w:type="character" w:customStyle="1" w:styleId="af0">
    <w:name w:val="Обычный (веб) Знак"/>
    <w:aliases w:val="Обычный (Web) Знак,Обычный (веб)1 Знак,Знак Знак Знак1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 Знак"/>
    <w:link w:val="af"/>
    <w:uiPriority w:val="99"/>
    <w:locked/>
    <w:rsid w:val="00976B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,Обычный (веб)1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"/>
    <w:basedOn w:val="a"/>
    <w:link w:val="af0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F3631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F3631B"/>
    <w:rPr>
      <w:rFonts w:ascii="Tahoma" w:hAnsi="Tahoma" w:cs="Tahoma"/>
      <w:sz w:val="16"/>
      <w:szCs w:val="16"/>
    </w:rPr>
  </w:style>
  <w:style w:type="character" w:customStyle="1" w:styleId="af0">
    <w:name w:val="Обычный (веб) Знак"/>
    <w:aliases w:val="Обычный (Web) Знак,Обычный (веб)1 Знак,Знак Знак Знак1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 Знак"/>
    <w:link w:val="af"/>
    <w:uiPriority w:val="99"/>
    <w:locked/>
    <w:rsid w:val="00976B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212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Избасар Меирбек Серикулы</cp:lastModifiedBy>
  <cp:revision>36</cp:revision>
  <dcterms:created xsi:type="dcterms:W3CDTF">2018-09-21T12:01:00Z</dcterms:created>
  <dcterms:modified xsi:type="dcterms:W3CDTF">2020-09-23T13:10:00Z</dcterms:modified>
</cp:coreProperties>
</file>